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C9697B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10.0</w:t>
      </w:r>
      <w:r w:rsidR="00737AB2">
        <w:rPr>
          <w:rFonts w:ascii="Verdana" w:hAnsi="Verdana"/>
          <w:color w:val="2CA53C"/>
          <w:sz w:val="22"/>
          <w:szCs w:val="16"/>
        </w:rPr>
        <w:t>2</w:t>
      </w:r>
      <w:r w:rsidR="00715324">
        <w:rPr>
          <w:rFonts w:ascii="Verdana" w:hAnsi="Verdana"/>
          <w:color w:val="2CA53C"/>
          <w:sz w:val="22"/>
          <w:szCs w:val="16"/>
        </w:rPr>
        <w:t xml:space="preserve"> |</w:t>
      </w:r>
      <w:r w:rsidR="00715324" w:rsidRPr="00A8685D">
        <w:t xml:space="preserve"> </w:t>
      </w:r>
      <w:r w:rsidR="00151C78">
        <w:rPr>
          <w:rFonts w:ascii="Verdana" w:hAnsi="Verdana"/>
          <w:color w:val="2CA53C"/>
          <w:sz w:val="22"/>
          <w:szCs w:val="16"/>
        </w:rPr>
        <w:t>EIGEN C</w:t>
      </w:r>
      <w:r w:rsidR="00715324">
        <w:rPr>
          <w:rFonts w:ascii="Verdana" w:hAnsi="Verdana"/>
          <w:color w:val="2CA53C"/>
          <w:sz w:val="22"/>
          <w:szCs w:val="16"/>
        </w:rPr>
        <w:t>ASUÏSTIEK</w:t>
      </w:r>
      <w:r w:rsidR="00715324" w:rsidRPr="00A8685D">
        <w:rPr>
          <w:rFonts w:ascii="Verdana" w:hAnsi="Verdana"/>
          <w:color w:val="2CA53C"/>
          <w:sz w:val="22"/>
          <w:szCs w:val="16"/>
        </w:rPr>
        <w:t xml:space="preserve"> </w:t>
      </w:r>
      <w:r w:rsidR="00737AB2">
        <w:rPr>
          <w:rFonts w:ascii="Verdana" w:hAnsi="Verdana"/>
          <w:color w:val="2CA53C"/>
          <w:sz w:val="22"/>
          <w:szCs w:val="16"/>
        </w:rPr>
        <w:t>DIARREE</w:t>
      </w:r>
      <w:r w:rsidR="00715324">
        <w:rPr>
          <w:rFonts w:ascii="Verdana" w:hAnsi="Verdana"/>
          <w:color w:val="2CA53C"/>
          <w:sz w:val="22"/>
          <w:szCs w:val="16"/>
        </w:rPr>
        <w:t xml:space="preserve"> </w:t>
      </w:r>
      <w:r w:rsidR="00715324" w:rsidRPr="000D1A77">
        <w:rPr>
          <w:rFonts w:ascii="Verdana" w:hAnsi="Verdana"/>
          <w:color w:val="2CA53C"/>
          <w:sz w:val="22"/>
          <w:szCs w:val="22"/>
        </w:rPr>
        <w:br/>
      </w: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 xml:space="preserve">Naam student: </w:t>
      </w:r>
      <w:r w:rsidRPr="00737AB2">
        <w:rPr>
          <w:rFonts w:ascii="Verdana" w:hAnsi="Verdana"/>
          <w:b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AANMELDING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Persoonsgegevens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Medische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Aanvullende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Screening Directe Toegankelijkheid Diëtetiek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(Indien cliënt rechtstreeks bij de diëtist komt, niet via een verwijzer)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DIËTISTISCH ONDERZOEK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Hulpvraag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Verwachtingen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Motivatie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Medische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Psychosociale gegevens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proofErr w:type="spellStart"/>
      <w:r w:rsidRPr="00737AB2">
        <w:rPr>
          <w:rFonts w:ascii="Verdana" w:hAnsi="Verdana"/>
        </w:rPr>
        <w:t>Diëtistisch</w:t>
      </w:r>
      <w:r>
        <w:rPr>
          <w:rFonts w:ascii="Verdana" w:hAnsi="Verdana"/>
        </w:rPr>
        <w:t>e</w:t>
      </w:r>
      <w:proofErr w:type="spellEnd"/>
      <w:r w:rsidRPr="00737AB2">
        <w:rPr>
          <w:rFonts w:ascii="Verdana" w:hAnsi="Verdana"/>
        </w:rPr>
        <w:t xml:space="preserve">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Voedingsanamnese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DIËTISTISCHE DIAGNOSE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ICF schema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De </w:t>
      </w:r>
      <w:proofErr w:type="spellStart"/>
      <w:r w:rsidRPr="00737AB2">
        <w:rPr>
          <w:rFonts w:ascii="Verdana" w:hAnsi="Verdana"/>
        </w:rPr>
        <w:t>diëtistische</w:t>
      </w:r>
      <w:proofErr w:type="spellEnd"/>
      <w:r w:rsidRPr="00737AB2">
        <w:rPr>
          <w:rFonts w:ascii="Verdana" w:hAnsi="Verdana"/>
        </w:rPr>
        <w:t xml:space="preserve"> diagnose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BEHANDELPLAN EN BEHANDELING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 behandeldoel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vastgesteld?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Welke voedingsadviezen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gegeven om het behandeldoel te bereiken?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Welke andere adviezen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gegeven om het behandeldoel te bereiken?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Wat was de begeleidingsduur en- frequentie?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EVALUATIE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Hoe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de behandeling geëvalueerd?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Wat was het resultaat van de behandeling?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lastRenderedPageBreak/>
        <w:t>AFSLUITING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Hoe heb</w:t>
      </w:r>
      <w:r>
        <w:rPr>
          <w:rFonts w:ascii="Verdana" w:hAnsi="Verdana"/>
        </w:rPr>
        <w:t xml:space="preserve"> je </w:t>
      </w:r>
      <w:r w:rsidRPr="00737AB2">
        <w:rPr>
          <w:rFonts w:ascii="Verdana" w:hAnsi="Verdana"/>
        </w:rPr>
        <w:t xml:space="preserve">de behandeling afgesloten?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KNELPUNTEN VOOR DE CONTACTDAG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Waarom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voor deze cliënt gekozen?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Op welke punten twijfel</w:t>
      </w:r>
      <w:r>
        <w:rPr>
          <w:rFonts w:ascii="Verdana" w:hAnsi="Verdana"/>
        </w:rPr>
        <w:t xml:space="preserve"> je </w:t>
      </w:r>
      <w:r w:rsidRPr="00737AB2">
        <w:rPr>
          <w:rFonts w:ascii="Verdana" w:hAnsi="Verdana"/>
        </w:rPr>
        <w:t xml:space="preserve">aan </w:t>
      </w:r>
      <w:r w:rsidR="00B62142">
        <w:rPr>
          <w:rFonts w:ascii="Verdana" w:hAnsi="Verdana"/>
        </w:rPr>
        <w:t>je</w:t>
      </w:r>
      <w:bookmarkStart w:id="0" w:name="_GoBack"/>
      <w:bookmarkEnd w:id="0"/>
      <w:r w:rsidRPr="00737AB2">
        <w:rPr>
          <w:rFonts w:ascii="Verdana" w:hAnsi="Verdana"/>
        </w:rPr>
        <w:t xml:space="preserve"> handelen (geef daarbij aan om welke fase het gaat)?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Waarover uit deze casus zou </w:t>
      </w:r>
      <w:r>
        <w:rPr>
          <w:rFonts w:ascii="Verdana" w:hAnsi="Verdana"/>
        </w:rPr>
        <w:t>je</w:t>
      </w:r>
      <w:r w:rsidRPr="00737AB2">
        <w:rPr>
          <w:rFonts w:ascii="Verdana" w:hAnsi="Verdana"/>
        </w:rPr>
        <w:t xml:space="preserve"> graag discussiëren met collega’s en de docenten tijdens de contactdag?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15324" w:rsidRDefault="00715324" w:rsidP="00715324">
      <w:pPr>
        <w:spacing w:line="360" w:lineRule="auto"/>
        <w:rPr>
          <w:rFonts w:ascii="Verdana" w:hAnsi="Verdana"/>
        </w:rPr>
      </w:pPr>
    </w:p>
    <w:p w:rsidR="00865562" w:rsidRPr="00865562" w:rsidRDefault="00865562" w:rsidP="00715324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21"/>
  </w:num>
  <w:num w:numId="13">
    <w:abstractNumId w:val="18"/>
  </w:num>
  <w:num w:numId="14">
    <w:abstractNumId w:val="29"/>
  </w:num>
  <w:num w:numId="15">
    <w:abstractNumId w:val="13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26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4"/>
  </w:num>
  <w:num w:numId="28">
    <w:abstractNumId w:val="2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5361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1C78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15324"/>
    <w:rsid w:val="00730F4F"/>
    <w:rsid w:val="00737AB2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5388D"/>
    <w:rsid w:val="0096412A"/>
    <w:rsid w:val="0096562B"/>
    <w:rsid w:val="009677F6"/>
    <w:rsid w:val="0098732E"/>
    <w:rsid w:val="00991773"/>
    <w:rsid w:val="009952D5"/>
    <w:rsid w:val="00997C7D"/>
    <w:rsid w:val="009A0571"/>
    <w:rsid w:val="009A6C9E"/>
    <w:rsid w:val="009A7024"/>
    <w:rsid w:val="009B1139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8685D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62142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43203"/>
    <w:rsid w:val="00C544B7"/>
    <w:rsid w:val="00C56E4B"/>
    <w:rsid w:val="00C571BA"/>
    <w:rsid w:val="00C61CA2"/>
    <w:rsid w:val="00C8505D"/>
    <w:rsid w:val="00C9206A"/>
    <w:rsid w:val="00C9697B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25C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67B45-AF98-42FD-8A15-4EA65A6EE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844BD-390F-40DD-9923-978975C6DA50}"/>
</file>

<file path=customXml/itemProps3.xml><?xml version="1.0" encoding="utf-8"?>
<ds:datastoreItem xmlns:ds="http://schemas.openxmlformats.org/officeDocument/2006/customXml" ds:itemID="{D27DB2B6-F436-4F36-9EC7-ABD0936C2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Merel van Veen</cp:lastModifiedBy>
  <cp:revision>4</cp:revision>
  <cp:lastPrinted>2019-12-03T11:01:00Z</cp:lastPrinted>
  <dcterms:created xsi:type="dcterms:W3CDTF">2022-01-31T21:33:00Z</dcterms:created>
  <dcterms:modified xsi:type="dcterms:W3CDTF">2022-02-03T09:05:00Z</dcterms:modified>
</cp:coreProperties>
</file>